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E4" w:rsidRPr="001064BB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163EE4" w:rsidRPr="001064B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:rsidR="00163EE4" w:rsidRPr="001064BB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163EE4" w:rsidRPr="001064BB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:rsidR="00163EE4" w:rsidRPr="001064BB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:rsidR="00163EE4" w:rsidRPr="001064BB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:rsidR="00163EE4" w:rsidRPr="001064B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163EE4" w:rsidRPr="001064B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1064BB" w:rsidTr="00163EE4">
        <w:trPr>
          <w:trHeight w:val="2970"/>
        </w:trPr>
        <w:tc>
          <w:tcPr>
            <w:tcW w:w="4503" w:type="dxa"/>
          </w:tcPr>
          <w:p w:rsidR="00163EE4" w:rsidRPr="001064B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1064BB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:rsidR="00163EE4" w:rsidRPr="001064BB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DE55D5" w:rsidRPr="001064BB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Pr="001064B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DE55D5" w:rsidRPr="001064BB">
              <w:rPr>
                <w:rFonts w:ascii="Times New Roman" w:eastAsia="Times New Roman" w:hAnsi="Times New Roman"/>
                <w:sz w:val="24"/>
                <w:szCs w:val="24"/>
              </w:rPr>
              <w:t>июня</w:t>
            </w:r>
            <w:r w:rsidR="00090D60"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E55D5"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90D60"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163EE4" w:rsidRPr="001064B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1064BB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163EE4" w:rsidRPr="001064BB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27307" w:rsidRPr="001064BB">
        <w:rPr>
          <w:rFonts w:ascii="Times New Roman" w:eastAsia="Times New Roman" w:hAnsi="Times New Roman"/>
          <w:sz w:val="28"/>
          <w:szCs w:val="28"/>
          <w:lang w:eastAsia="ru-RU"/>
        </w:rPr>
        <w:t>Физическая культура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163EE4" w:rsidRPr="001064BB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Style w:val="aff7"/>
          <w:rFonts w:ascii="Times New Roman" w:eastAsia="Calibri" w:hAnsi="Times New Roman"/>
          <w:sz w:val="28"/>
          <w:szCs w:val="28"/>
        </w:rPr>
        <w:t>40.02.01 Право и организация социального обеспечения</w:t>
      </w: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55D5" w:rsidRPr="001064BB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1064BB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1064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55D5" w:rsidRPr="001064B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064BB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DE55D5" w:rsidRPr="001064BB" w:rsidRDefault="00227D15" w:rsidP="00DE55D5">
      <w:pPr>
        <w:pStyle w:val="14"/>
        <w:spacing w:line="300" w:lineRule="auto"/>
        <w:jc w:val="both"/>
      </w:pPr>
      <w:r w:rsidRPr="001064BB">
        <w:rPr>
          <w:rFonts w:eastAsiaTheme="minorEastAsia"/>
          <w:lang w:eastAsia="ru-RU"/>
        </w:rPr>
        <w:br w:type="page"/>
      </w:r>
      <w:r w:rsidR="00DE55D5" w:rsidRPr="001064BB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1064BB">
        <w:rPr>
          <w:rStyle w:val="aff7"/>
        </w:rPr>
        <w:t>40.02.01. Право и организация социального обеспечения</w:t>
      </w:r>
    </w:p>
    <w:p w:rsidR="007D7003" w:rsidRPr="001064BB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5D5" w:rsidRPr="001064BB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064BB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1064BB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DE55D5" w:rsidRPr="001064BB" w:rsidRDefault="001064BB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eastAsia="Times New Roman" w:hAnsi="Times New Roman"/>
          <w:sz w:val="28"/>
          <w:szCs w:val="28"/>
        </w:rPr>
        <w:t>Минахметова Светлана Владимировн</w:t>
      </w:r>
      <w:r w:rsidR="001B4D9D">
        <w:rPr>
          <w:rFonts w:ascii="Times New Roman" w:eastAsia="Times New Roman" w:hAnsi="Times New Roman"/>
          <w:sz w:val="28"/>
          <w:szCs w:val="28"/>
        </w:rPr>
        <w:t>а</w:t>
      </w:r>
      <w:r w:rsidR="00163EE4" w:rsidRPr="001064BB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1064BB"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:rsidR="00163EE4" w:rsidRPr="001064BB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E55D5" w:rsidRPr="001064BB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DE55D5" w:rsidRPr="001064BB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3EE4" w:rsidRPr="001064BB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1064BB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1064BB">
        <w:rPr>
          <w:rFonts w:ascii="Times New Roman" w:eastAsia="Times New Roman" w:hAnsi="Times New Roman"/>
          <w:sz w:val="28"/>
          <w:szCs w:val="28"/>
        </w:rPr>
        <w:t>«</w:t>
      </w:r>
      <w:r w:rsidR="00DE55D5" w:rsidRPr="001064BB">
        <w:rPr>
          <w:rFonts w:ascii="Times New Roman" w:eastAsia="Times New Roman" w:hAnsi="Times New Roman"/>
          <w:sz w:val="28"/>
          <w:szCs w:val="28"/>
        </w:rPr>
        <w:t>01</w:t>
      </w:r>
      <w:r w:rsidR="00854DC9" w:rsidRPr="001064BB">
        <w:rPr>
          <w:rFonts w:ascii="Times New Roman" w:eastAsia="Times New Roman" w:hAnsi="Times New Roman"/>
          <w:sz w:val="28"/>
          <w:szCs w:val="28"/>
        </w:rPr>
        <w:t xml:space="preserve">» </w:t>
      </w:r>
      <w:r w:rsidR="00DE55D5" w:rsidRPr="001064BB">
        <w:rPr>
          <w:rFonts w:ascii="Times New Roman" w:eastAsia="Times New Roman" w:hAnsi="Times New Roman"/>
          <w:sz w:val="28"/>
          <w:szCs w:val="28"/>
        </w:rPr>
        <w:t>июня</w:t>
      </w:r>
      <w:r w:rsidRPr="001064BB">
        <w:rPr>
          <w:rFonts w:ascii="Times New Roman" w:eastAsia="Times New Roman" w:hAnsi="Times New Roman"/>
          <w:sz w:val="28"/>
          <w:szCs w:val="28"/>
        </w:rPr>
        <w:t>202</w:t>
      </w:r>
      <w:r w:rsidR="00DE55D5" w:rsidRPr="001064BB">
        <w:rPr>
          <w:rFonts w:ascii="Times New Roman" w:eastAsia="Times New Roman" w:hAnsi="Times New Roman"/>
          <w:sz w:val="28"/>
          <w:szCs w:val="28"/>
        </w:rPr>
        <w:t>3</w:t>
      </w:r>
      <w:r w:rsidRPr="001064BB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1064BB">
        <w:rPr>
          <w:rFonts w:ascii="Times New Roman" w:eastAsia="Times New Roman" w:hAnsi="Times New Roman"/>
          <w:sz w:val="28"/>
          <w:szCs w:val="28"/>
        </w:rPr>
        <w:t>1</w:t>
      </w:r>
    </w:p>
    <w:p w:rsidR="00DE55D5" w:rsidRPr="001064BB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1064BB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1064BB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DE55D5" w:rsidRPr="001064BB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4BB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1064BB">
        <w:rPr>
          <w:rFonts w:ascii="Times New Roman" w:hAnsi="Times New Roman"/>
          <w:sz w:val="28"/>
          <w:szCs w:val="28"/>
        </w:rPr>
        <w:t>Е.А.Парамонова</w:t>
      </w:r>
    </w:p>
    <w:p w:rsidR="00163EE4" w:rsidRPr="001064BB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1064BB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63EE4" w:rsidRPr="001064BB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1064B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163EE4" w:rsidRPr="001064BB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1064BB" w:rsidTr="000930F7">
        <w:trPr>
          <w:trHeight w:val="567"/>
        </w:trPr>
        <w:tc>
          <w:tcPr>
            <w:tcW w:w="4451" w:type="pct"/>
            <w:vAlign w:val="center"/>
          </w:tcPr>
          <w:p w:rsidR="00163EE4" w:rsidRPr="001064BB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163EE4" w:rsidRPr="001064BB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1064BB" w:rsidTr="000930F7">
        <w:trPr>
          <w:trHeight w:val="752"/>
        </w:trPr>
        <w:tc>
          <w:tcPr>
            <w:tcW w:w="4451" w:type="pct"/>
            <w:vAlign w:val="center"/>
          </w:tcPr>
          <w:p w:rsidR="00163EE4" w:rsidRPr="001064BB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163EE4" w:rsidRPr="001064BB" w:rsidRDefault="001A7B86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1064BB" w:rsidTr="000930F7">
        <w:trPr>
          <w:trHeight w:val="834"/>
        </w:trPr>
        <w:tc>
          <w:tcPr>
            <w:tcW w:w="4451" w:type="pct"/>
            <w:vAlign w:val="center"/>
          </w:tcPr>
          <w:p w:rsidR="00163EE4" w:rsidRPr="001064BB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163EE4" w:rsidRPr="001064BB" w:rsidRDefault="001A7B86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63EE4" w:rsidRPr="001064BB" w:rsidTr="000930F7">
        <w:trPr>
          <w:trHeight w:val="549"/>
        </w:trPr>
        <w:tc>
          <w:tcPr>
            <w:tcW w:w="4451" w:type="pct"/>
            <w:vAlign w:val="center"/>
          </w:tcPr>
          <w:p w:rsidR="00163EE4" w:rsidRPr="001064BB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1064BB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:rsidR="00163EE4" w:rsidRPr="001064BB" w:rsidRDefault="001A7B86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163EE4" w:rsidRPr="001064B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1064BB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DE55D5" w:rsidRPr="00EC4B97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4B9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DE55D5" w:rsidRPr="00EC4B97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4B97">
        <w:rPr>
          <w:rFonts w:ascii="Times New Roman" w:eastAsia="Times New Roman" w:hAnsi="Times New Roman"/>
          <w:b/>
          <w:sz w:val="28"/>
          <w:szCs w:val="28"/>
          <w:lang w:eastAsia="ru-RU"/>
        </w:rPr>
        <w:t>по учебному предмету «</w:t>
      </w:r>
      <w:r w:rsidR="001064BB" w:rsidRPr="00EC4B97">
        <w:rPr>
          <w:rFonts w:ascii="Times New Roman" w:eastAsia="Times New Roman" w:hAnsi="Times New Roman"/>
          <w:b/>
          <w:sz w:val="28"/>
          <w:szCs w:val="28"/>
          <w:lang w:eastAsia="ru-RU"/>
        </w:rPr>
        <w:t>Физическая культура</w:t>
      </w:r>
      <w:r w:rsidRPr="00EC4B9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DE55D5" w:rsidRPr="00EC4B97" w:rsidRDefault="00DE55D5" w:rsidP="00DE55D5">
      <w:pPr>
        <w:pStyle w:val="14"/>
        <w:spacing w:line="300" w:lineRule="auto"/>
        <w:jc w:val="center"/>
        <w:rPr>
          <w:b/>
        </w:rPr>
      </w:pPr>
      <w:r w:rsidRPr="00EC4B97">
        <w:rPr>
          <w:rStyle w:val="aff7"/>
          <w:b/>
        </w:rPr>
        <w:t>40.02.</w:t>
      </w:r>
      <w:r w:rsidR="005F0FC8">
        <w:rPr>
          <w:rStyle w:val="aff7"/>
          <w:b/>
        </w:rPr>
        <w:t>01</w:t>
      </w:r>
      <w:r w:rsidRPr="00EC4B97">
        <w:rPr>
          <w:rStyle w:val="aff7"/>
          <w:b/>
        </w:rPr>
        <w:t xml:space="preserve"> Право и организация социального обеспечения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3503"/>
        <w:gridCol w:w="3809"/>
      </w:tblGrid>
      <w:tr w:rsidR="001A7B86" w:rsidRPr="009348C5" w:rsidTr="001A7B86">
        <w:tc>
          <w:tcPr>
            <w:tcW w:w="0" w:type="auto"/>
            <w:vMerge w:val="restart"/>
            <w:vAlign w:val="center"/>
          </w:tcPr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296" w:type="dxa"/>
            <w:gridSpan w:val="2"/>
          </w:tcPr>
          <w:p w:rsidR="001A7B86" w:rsidRPr="009348C5" w:rsidRDefault="001A7B86" w:rsidP="0068407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1A7B86" w:rsidRPr="009348C5" w:rsidTr="001A7B86">
        <w:tc>
          <w:tcPr>
            <w:tcW w:w="0" w:type="auto"/>
            <w:vMerge/>
          </w:tcPr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:rsidR="001A7B86" w:rsidRPr="009348C5" w:rsidRDefault="001A7B86" w:rsidP="006840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1A7B86" w:rsidRPr="009348C5" w:rsidTr="001A7B86">
        <w:tc>
          <w:tcPr>
            <w:tcW w:w="0" w:type="auto"/>
          </w:tcPr>
          <w:p w:rsidR="001A7B86" w:rsidRPr="006552E8" w:rsidRDefault="001A7B86" w:rsidP="001A7B86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:rsidR="001A7B86" w:rsidRPr="006552E8" w:rsidRDefault="001A7B86" w:rsidP="001A7B86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772" w:type="dxa"/>
          </w:tcPr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color w:val="808080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базовые исследовательские действия: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0" w:type="auto"/>
          </w:tcPr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Style w:val="15"/>
                <w:rFonts w:ascii="Times New Roman" w:hAnsi="Times New Roman"/>
              </w:rPr>
              <w:t>В</w:t>
            </w:r>
            <w:r w:rsidRPr="00FB3817">
              <w:rPr>
                <w:rStyle w:val="15"/>
                <w:rFonts w:ascii="Times New Roman" w:hAnsi="Times New Roman"/>
              </w:rPr>
              <w:t xml:space="preserve">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Style w:val="15"/>
                <w:rFonts w:ascii="Times New Roman" w:hAnsi="Times New Roman"/>
              </w:rPr>
              <w:t>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  <w:r>
              <w:rPr>
                <w:rStyle w:val="15"/>
                <w:rFonts w:ascii="Times New Roman" w:hAnsi="Times New Roman"/>
              </w:rPr>
              <w:t>.</w:t>
            </w:r>
          </w:p>
        </w:tc>
      </w:tr>
      <w:tr w:rsidR="001A7B86" w:rsidRPr="009348C5" w:rsidTr="001A7B86">
        <w:tc>
          <w:tcPr>
            <w:tcW w:w="3275" w:type="dxa"/>
          </w:tcPr>
          <w:p w:rsidR="001A7B86" w:rsidRDefault="001A7B86" w:rsidP="001A7B86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>7. Брать на себя ответственность за работу членов команды (подчиненных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результат выполнения заданий </w:t>
            </w:r>
          </w:p>
          <w:p w:rsidR="001A7B86" w:rsidRPr="00FB3817" w:rsidRDefault="001A7B86" w:rsidP="001A7B8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совместная деятельность: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принятие себя и других людей: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0" w:type="auto"/>
          </w:tcPr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ascii="Times New Roman" w:hAnsi="Times New Roman"/>
              </w:rPr>
              <w:t>В</w:t>
            </w:r>
            <w:r w:rsidRPr="00FB3817">
              <w:rPr>
                <w:rStyle w:val="15"/>
                <w:rFonts w:ascii="Times New Roman" w:hAnsi="Times New Roman"/>
              </w:rPr>
              <w:t xml:space="preserve">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1A7B86" w:rsidRPr="009348C5" w:rsidTr="001A7B86">
        <w:tc>
          <w:tcPr>
            <w:tcW w:w="0" w:type="auto"/>
          </w:tcPr>
          <w:p w:rsidR="001A7B86" w:rsidRPr="006552E8" w:rsidRDefault="001A7B86" w:rsidP="001A7B86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 xml:space="preserve">ОК10. Соблюдать основы здорового образа жизни, требования охраны труда. </w:t>
            </w:r>
          </w:p>
          <w:p w:rsidR="001A7B86" w:rsidRPr="006552E8" w:rsidRDefault="001A7B86" w:rsidP="001A7B86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772" w:type="dxa"/>
          </w:tcPr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 части </w:t>
            </w:r>
            <w:r w:rsidRPr="00FB3817">
              <w:rPr>
                <w:rStyle w:val="15"/>
                <w:rFonts w:ascii="Times New Roman" w:hAnsi="Times New Roman"/>
              </w:rPr>
              <w:t>физического воспитания: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- </w:t>
            </w:r>
            <w:proofErr w:type="spellStart"/>
            <w:r w:rsidRPr="00FB3817">
              <w:rPr>
                <w:rStyle w:val="15"/>
                <w:rFonts w:ascii="Times New Roman" w:hAnsi="Times New Roman"/>
              </w:rPr>
              <w:t>сформированность</w:t>
            </w:r>
            <w:proofErr w:type="spellEnd"/>
            <w:r w:rsidRPr="00FB3817">
              <w:rPr>
                <w:rStyle w:val="15"/>
                <w:rFonts w:ascii="Times New Roman" w:hAnsi="Times New Roman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Style w:val="15"/>
                <w:rFonts w:ascii="Times New Roman" w:hAnsi="Times New Roman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B3817">
              <w:rPr>
                <w:rStyle w:val="15"/>
                <w:rFonts w:ascii="Times New Roman" w:hAnsi="Times New Roman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Овладения универсальными регулятивными действиями: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давать оценку новым ситуациям;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расширять рамки учебного предмета на основе личных предпочтений;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делать осознанный выбор, аргументировать его, брать ответственность за решение;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оценивать приобретённый опыт;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- способствовать формированию и проявлению широкой эрудиции в разных областях знаний; </w:t>
            </w:r>
          </w:p>
          <w:p w:rsidR="001A7B86" w:rsidRPr="00FB3817" w:rsidRDefault="001A7B86" w:rsidP="001A7B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- постоянно повышать свой образовательный и культурный уровень;</w:t>
            </w:r>
          </w:p>
          <w:p w:rsidR="001A7B86" w:rsidRPr="00FB3817" w:rsidRDefault="001A7B86" w:rsidP="001A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0" w:type="auto"/>
          </w:tcPr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 xml:space="preserve"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5"/>
                <w:rFonts w:ascii="Times New Roman" w:hAnsi="Times New Roman"/>
              </w:rPr>
              <w:t>В</w:t>
            </w:r>
            <w:r w:rsidRPr="00FB3817">
              <w:rPr>
                <w:rStyle w:val="15"/>
                <w:rFonts w:ascii="Times New Roman" w:hAnsi="Times New Roman"/>
              </w:rPr>
              <w:t>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A7B86" w:rsidRPr="00FB3817" w:rsidRDefault="001A7B86" w:rsidP="001A7B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817">
              <w:rPr>
                <w:rStyle w:val="15"/>
                <w:rFonts w:ascii="Times New Roman" w:hAnsi="Times New Roman"/>
              </w:rPr>
              <w:t>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163EE4" w:rsidRPr="001064BB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p w:rsidR="00163EE4" w:rsidRPr="001B4D9D" w:rsidRDefault="009348C5" w:rsidP="001A7B86">
      <w:pPr>
        <w:pStyle w:val="a3"/>
        <w:keepNext/>
        <w:numPr>
          <w:ilvl w:val="0"/>
          <w:numId w:val="44"/>
        </w:numPr>
        <w:suppressLineNumbers/>
        <w:tabs>
          <w:tab w:val="left" w:pos="709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B4D9D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1B4D9D">
        <w:rPr>
          <w:rFonts w:ascii="Times New Roman" w:hAnsi="Times New Roman"/>
          <w:b/>
          <w:sz w:val="24"/>
          <w:szCs w:val="24"/>
        </w:rPr>
        <w:t xml:space="preserve"> И</w:t>
      </w:r>
      <w:r w:rsidRPr="001B4D9D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:rsidR="009348C5" w:rsidRPr="001064BB" w:rsidRDefault="009348C5" w:rsidP="00C873C8">
      <w:pPr>
        <w:keepNext/>
        <w:suppressLineNumbers/>
        <w:tabs>
          <w:tab w:val="num" w:pos="0"/>
        </w:tabs>
        <w:suppressAutoHyphens/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1064BB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1064BB" w:rsidTr="00AE5F3E">
        <w:trPr>
          <w:trHeight w:val="703"/>
        </w:trPr>
        <w:tc>
          <w:tcPr>
            <w:tcW w:w="1597" w:type="pct"/>
            <w:vMerge/>
            <w:vAlign w:val="center"/>
          </w:tcPr>
          <w:p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:rsidR="004A447E" w:rsidRPr="001064BB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:rsidR="004A447E" w:rsidRPr="001064B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4A447E" w:rsidRPr="001064BB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1064BB" w:rsidTr="005D4727">
        <w:trPr>
          <w:trHeight w:val="638"/>
        </w:trPr>
        <w:tc>
          <w:tcPr>
            <w:tcW w:w="1597" w:type="pct"/>
          </w:tcPr>
          <w:p w:rsidR="004A447E" w:rsidRPr="001064BB" w:rsidRDefault="009016B6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sz w:val="24"/>
                <w:szCs w:val="24"/>
              </w:rPr>
              <w:t>Тема 1. Физическая культура в  общекультурной и профессиональной подготовке студентов СПО</w:t>
            </w:r>
          </w:p>
        </w:tc>
        <w:tc>
          <w:tcPr>
            <w:tcW w:w="725" w:type="pct"/>
            <w:vAlign w:val="center"/>
          </w:tcPr>
          <w:p w:rsidR="006A4214" w:rsidRDefault="0023591B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23591B" w:rsidRDefault="0023591B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23591B" w:rsidRPr="001064BB" w:rsidRDefault="0023591B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4A447E" w:rsidRPr="001064BB" w:rsidRDefault="001064BB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Устные ответы </w:t>
            </w:r>
          </w:p>
        </w:tc>
        <w:tc>
          <w:tcPr>
            <w:tcW w:w="1405" w:type="pct"/>
          </w:tcPr>
          <w:p w:rsidR="004A447E" w:rsidRPr="001064BB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:rsidR="005642C5" w:rsidRPr="001064BB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91B" w:rsidRPr="001064BB" w:rsidTr="00367B41">
        <w:trPr>
          <w:trHeight w:val="967"/>
        </w:trPr>
        <w:tc>
          <w:tcPr>
            <w:tcW w:w="1597" w:type="pct"/>
          </w:tcPr>
          <w:p w:rsidR="0023591B" w:rsidRPr="001064BB" w:rsidRDefault="0023591B" w:rsidP="006A421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Легкая атлетика.</w:t>
            </w:r>
          </w:p>
        </w:tc>
        <w:tc>
          <w:tcPr>
            <w:tcW w:w="725" w:type="pct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23591B" w:rsidRPr="00D16D65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23591B" w:rsidRPr="001064BB" w:rsidRDefault="0023591B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3591B" w:rsidRPr="001064BB" w:rsidRDefault="0023591B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3591B" w:rsidRPr="001064BB" w:rsidTr="00C873C8">
        <w:tc>
          <w:tcPr>
            <w:tcW w:w="1597" w:type="pct"/>
          </w:tcPr>
          <w:p w:rsidR="0023591B" w:rsidRPr="001064BB" w:rsidRDefault="0023591B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3. Лыжная подготовка</w:t>
            </w:r>
          </w:p>
        </w:tc>
        <w:tc>
          <w:tcPr>
            <w:tcW w:w="725" w:type="pct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23591B" w:rsidRPr="00D16D65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23591B" w:rsidRPr="001064BB" w:rsidRDefault="0023591B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3591B" w:rsidRPr="001064BB" w:rsidRDefault="0023591B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:rsidTr="00C873C8">
        <w:tc>
          <w:tcPr>
            <w:tcW w:w="1597" w:type="pct"/>
          </w:tcPr>
          <w:p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4. Гимнастика.</w:t>
            </w:r>
          </w:p>
        </w:tc>
        <w:tc>
          <w:tcPr>
            <w:tcW w:w="725" w:type="pct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6A4214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:rsidTr="00C873C8">
        <w:tc>
          <w:tcPr>
            <w:tcW w:w="1597" w:type="pct"/>
          </w:tcPr>
          <w:p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5. Спортивные игры</w:t>
            </w:r>
          </w:p>
        </w:tc>
        <w:tc>
          <w:tcPr>
            <w:tcW w:w="725" w:type="pct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6A4214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A4214" w:rsidRPr="001064BB" w:rsidTr="00C873C8">
        <w:tc>
          <w:tcPr>
            <w:tcW w:w="1597" w:type="pct"/>
          </w:tcPr>
          <w:p w:rsidR="006A4214" w:rsidRPr="001064BB" w:rsidRDefault="006A4214" w:rsidP="006A421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64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6. Виды спорта (по выбору)</w:t>
            </w:r>
          </w:p>
        </w:tc>
        <w:tc>
          <w:tcPr>
            <w:tcW w:w="725" w:type="pct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6A4214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273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6A4214" w:rsidRPr="001064BB" w:rsidRDefault="006A4214" w:rsidP="006A42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163EE4" w:rsidRPr="001064BB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55D5" w:rsidRPr="001064BB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EB1E64" w:rsidRPr="001064BB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E55D5" w:rsidRPr="00C05961" w:rsidRDefault="002935C4" w:rsidP="00DE55D5">
      <w:pPr>
        <w:spacing w:after="0" w:line="30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0596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DE55D5" w:rsidRPr="00C05961">
        <w:rPr>
          <w:rFonts w:ascii="Times New Roman" w:hAnsi="Times New Roman"/>
          <w:b/>
          <w:sz w:val="24"/>
          <w:szCs w:val="24"/>
          <w:lang w:eastAsia="ru-RU"/>
        </w:rPr>
        <w:t>. Комплект оценочных средств</w:t>
      </w:r>
    </w:p>
    <w:p w:rsidR="00DE55D5" w:rsidRPr="00C05961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E55D5" w:rsidRPr="00C05961" w:rsidRDefault="00DE55D5" w:rsidP="00B27307">
      <w:pPr>
        <w:pStyle w:val="a3"/>
        <w:spacing w:after="0" w:line="300" w:lineRule="auto"/>
        <w:ind w:left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59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Задания для </w:t>
      </w:r>
      <w:r w:rsidR="00C05961"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промежуточного</w:t>
      </w:r>
      <w:r w:rsidRPr="00C059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контроля успеваемости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Задание </w:t>
      </w:r>
      <w:r>
        <w:rPr>
          <w:rFonts w:ascii="Times New Roman" w:hAnsi="Times New Roman"/>
          <w:b/>
          <w:sz w:val="24"/>
          <w:szCs w:val="24"/>
        </w:rPr>
        <w:t>1</w:t>
      </w:r>
      <w:r w:rsidRPr="001064BB">
        <w:rPr>
          <w:rFonts w:ascii="Times New Roman" w:hAnsi="Times New Roman"/>
          <w:b/>
          <w:sz w:val="24"/>
          <w:szCs w:val="24"/>
        </w:rPr>
        <w:t>.</w:t>
      </w:r>
    </w:p>
    <w:p w:rsidR="00E659A3" w:rsidRPr="001064BB" w:rsidRDefault="00E659A3" w:rsidP="00E65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E659A3" w:rsidRPr="001064BB" w:rsidRDefault="00E659A3" w:rsidP="00E659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Назовите вид спорта, который обеспечивает наибольший эффект развития гибкости – это …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бокс;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гимнастика;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футбол;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баскетбол</w:t>
      </w: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9A3" w:rsidRPr="001064BB" w:rsidRDefault="00E659A3" w:rsidP="00E659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Ответ:</w:t>
      </w:r>
    </w:p>
    <w:p w:rsidR="00E659A3" w:rsidRDefault="00E659A3" w:rsidP="00B27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Задание </w:t>
      </w:r>
      <w:r w:rsidR="00E659A3">
        <w:rPr>
          <w:rFonts w:ascii="Times New Roman" w:hAnsi="Times New Roman"/>
          <w:b/>
          <w:sz w:val="24"/>
          <w:szCs w:val="24"/>
        </w:rPr>
        <w:t>2</w:t>
      </w:r>
      <w:r w:rsidRPr="001064BB">
        <w:rPr>
          <w:rFonts w:ascii="Times New Roman" w:hAnsi="Times New Roman"/>
          <w:b/>
          <w:sz w:val="24"/>
          <w:szCs w:val="24"/>
        </w:rPr>
        <w:t xml:space="preserve">. 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" w:name="_Hlk178458548"/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  <w:bookmarkEnd w:id="1"/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Установите соответствие между действиями и их характеристикой 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sz w:val="24"/>
          <w:szCs w:val="24"/>
        </w:rPr>
        <w:tab/>
      </w:r>
      <w:r w:rsidRPr="001064B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3"/>
        <w:gridCol w:w="3508"/>
      </w:tblGrid>
      <w:tr w:rsidR="00B27307" w:rsidRPr="001064BB" w:rsidTr="00C873C8">
        <w:tc>
          <w:tcPr>
            <w:tcW w:w="6062" w:type="dxa"/>
          </w:tcPr>
          <w:p w:rsidR="00B27307" w:rsidRPr="001064BB" w:rsidRDefault="00B27307" w:rsidP="00C8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508" w:type="dxa"/>
          </w:tcPr>
          <w:p w:rsidR="00B27307" w:rsidRPr="001064BB" w:rsidRDefault="00B27307" w:rsidP="00C8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</w:tr>
      <w:tr w:rsidR="00B27307" w:rsidRPr="001064BB" w:rsidTr="00C873C8">
        <w:tc>
          <w:tcPr>
            <w:tcW w:w="6062" w:type="dxa"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 xml:space="preserve">А – Расположение и действия 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играющих</w:t>
            </w:r>
            <w:proofErr w:type="gramEnd"/>
            <w:r w:rsidRPr="001064BB">
              <w:rPr>
                <w:rFonts w:ascii="Times New Roman" w:hAnsi="Times New Roman"/>
                <w:sz w:val="24"/>
                <w:szCs w:val="24"/>
              </w:rPr>
              <w:t xml:space="preserve"> в конкретном отрезке времени</w:t>
            </w:r>
          </w:p>
        </w:tc>
        <w:tc>
          <w:tcPr>
            <w:tcW w:w="3508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 – Игровые действия</w:t>
            </w:r>
          </w:p>
        </w:tc>
      </w:tr>
      <w:tr w:rsidR="00B27307" w:rsidRPr="001064BB" w:rsidTr="00C873C8">
        <w:tc>
          <w:tcPr>
            <w:tcW w:w="6062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 xml:space="preserve">Б – Специализированные действия, используемые 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играющими</w:t>
            </w:r>
            <w:proofErr w:type="gramEnd"/>
            <w:r w:rsidRPr="001064BB">
              <w:rPr>
                <w:rFonts w:ascii="Times New Roman" w:hAnsi="Times New Roman"/>
                <w:sz w:val="24"/>
                <w:szCs w:val="24"/>
              </w:rPr>
              <w:t xml:space="preserve"> для достижения целей игры </w:t>
            </w:r>
          </w:p>
        </w:tc>
        <w:tc>
          <w:tcPr>
            <w:tcW w:w="3508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 – Игровые приёмы</w:t>
            </w:r>
            <w:r w:rsidRPr="001064B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B27307" w:rsidRPr="001064BB" w:rsidTr="00C873C8">
        <w:tc>
          <w:tcPr>
            <w:tcW w:w="6062" w:type="dxa"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064B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Комплексная</w:t>
            </w:r>
            <w:proofErr w:type="gramEnd"/>
            <w:r w:rsidRPr="001064BB">
              <w:rPr>
                <w:rFonts w:ascii="Times New Roman" w:hAnsi="Times New Roman"/>
                <w:sz w:val="24"/>
                <w:szCs w:val="24"/>
              </w:rPr>
              <w:t xml:space="preserve"> двигательная реакция игрока на игровую ситуацию</w:t>
            </w:r>
          </w:p>
        </w:tc>
        <w:tc>
          <w:tcPr>
            <w:tcW w:w="3508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 – Игровая ситуация</w:t>
            </w:r>
            <w:r w:rsidRPr="001064B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1B4D9D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  <w:r w:rsidR="00B27307"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06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B27307" w:rsidRPr="001064BB" w:rsidTr="001B4D9D">
        <w:tc>
          <w:tcPr>
            <w:tcW w:w="1950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27307" w:rsidRPr="001064BB" w:rsidTr="001B4D9D">
        <w:tc>
          <w:tcPr>
            <w:tcW w:w="1950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Задание 3.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Способность противостоять утомлению при достаточно длительных нагрузках силового характера – это: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быстрота;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гибкость;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силовая выносливость;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частота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B4D9D" w:rsidRDefault="00B27307" w:rsidP="00B273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  Задание 4.</w:t>
      </w:r>
    </w:p>
    <w:p w:rsidR="00B27307" w:rsidRPr="001064BB" w:rsidRDefault="00B27307" w:rsidP="00B27307">
      <w:pPr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Наибольший эффект развития скоростных возможностей обеспечивает …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спринтерский бег;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стайерский бег;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плавание;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ходьба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B4D9D" w:rsidRDefault="00B27307" w:rsidP="00B273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>Задание 5.</w:t>
      </w:r>
    </w:p>
    <w:p w:rsidR="00B27307" w:rsidRPr="001064BB" w:rsidRDefault="00B27307" w:rsidP="00B27307">
      <w:pPr>
        <w:spacing w:after="0" w:line="240" w:lineRule="auto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Какие упражнения используют для самостоятельных занятий по коррекции фигуры, а именно снижение веса тела (жиросжигающие):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силовые упражнения;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длительные циклические упражнения с небольшой скоростью выполнения;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упражнения на гибкость;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упражнения на скорость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B4D9D" w:rsidRDefault="00B27307" w:rsidP="00B273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4D9D">
        <w:rPr>
          <w:rFonts w:ascii="Times New Roman" w:hAnsi="Times New Roman"/>
          <w:i/>
          <w:sz w:val="24"/>
          <w:szCs w:val="24"/>
        </w:rPr>
        <w:t>Ответ: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 xml:space="preserve">   Задание 6.</w:t>
      </w:r>
    </w:p>
    <w:p w:rsidR="00B27307" w:rsidRPr="001064BB" w:rsidRDefault="00B27307" w:rsidP="00B27307">
      <w:pPr>
        <w:spacing w:after="0" w:line="240" w:lineRule="auto"/>
        <w:rPr>
          <w:b/>
          <w:bCs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Прочитайте текст и установите соответствие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Установите соответствие между интенсивностью физической нагрузки и частотой сердечных сокращений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bookmarkStart w:id="2" w:name="_Hlk178459203"/>
      <w:r w:rsidRPr="001064BB">
        <w:rPr>
          <w:rFonts w:ascii="Times New Roman" w:hAnsi="Times New Roman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B27307" w:rsidRPr="001064BB" w:rsidTr="00C873C8">
        <w:tc>
          <w:tcPr>
            <w:tcW w:w="4785" w:type="dxa"/>
          </w:tcPr>
          <w:bookmarkEnd w:id="2"/>
          <w:p w:rsidR="00B27307" w:rsidRPr="001064BB" w:rsidRDefault="00B27307" w:rsidP="00C8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Интенсивность физической нагрузки</w:t>
            </w:r>
          </w:p>
        </w:tc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Параметры частоты сердечных сокращений</w:t>
            </w:r>
          </w:p>
        </w:tc>
      </w:tr>
      <w:tr w:rsidR="00B27307" w:rsidRPr="001064BB" w:rsidTr="00C873C8"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1. Небольшая</w:t>
            </w:r>
          </w:p>
        </w:tc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А. 170-200 уд /мин.</w:t>
            </w:r>
          </w:p>
        </w:tc>
      </w:tr>
      <w:tr w:rsidR="00B27307" w:rsidRPr="001064BB" w:rsidTr="00C873C8"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2. Нагрузка средней интенсивности</w:t>
            </w:r>
          </w:p>
        </w:tc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Б. 130-150 уд/мин.</w:t>
            </w:r>
          </w:p>
        </w:tc>
      </w:tr>
      <w:tr w:rsidR="00B27307" w:rsidRPr="001064BB" w:rsidTr="00C873C8"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3. Высокая нагрузка</w:t>
            </w:r>
          </w:p>
        </w:tc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В. 100-130 уд/мин.</w:t>
            </w:r>
          </w:p>
        </w:tc>
      </w:tr>
      <w:tr w:rsidR="00B27307" w:rsidRPr="001064BB" w:rsidTr="00C873C8"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4. Нагрузка предельная</w:t>
            </w:r>
          </w:p>
        </w:tc>
        <w:tc>
          <w:tcPr>
            <w:tcW w:w="478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Г. 150-170 уд/мин.</w:t>
            </w: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1B4D9D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3" w:name="_Hlk178459257"/>
      <w:r w:rsidRPr="001B4D9D">
        <w:rPr>
          <w:rFonts w:ascii="Times New Roman" w:hAnsi="Times New Roman"/>
          <w:i/>
          <w:sz w:val="24"/>
          <w:szCs w:val="24"/>
        </w:rPr>
        <w:t>Ответ</w:t>
      </w:r>
      <w:proofErr w:type="gramStart"/>
      <w:r w:rsidRPr="001B4D9D">
        <w:rPr>
          <w:rFonts w:ascii="Times New Roman" w:hAnsi="Times New Roman"/>
          <w:i/>
          <w:sz w:val="24"/>
          <w:szCs w:val="24"/>
        </w:rPr>
        <w:t>:</w:t>
      </w:r>
      <w:r w:rsidR="00B27307" w:rsidRPr="001064BB">
        <w:rPr>
          <w:rFonts w:ascii="Times New Roman" w:hAnsi="Times New Roman"/>
          <w:sz w:val="24"/>
          <w:szCs w:val="24"/>
        </w:rPr>
        <w:t>З</w:t>
      </w:r>
      <w:proofErr w:type="gramEnd"/>
      <w:r w:rsidR="00B27307" w:rsidRPr="001064BB">
        <w:rPr>
          <w:rFonts w:ascii="Times New Roman" w:hAnsi="Times New Roman"/>
          <w:sz w:val="24"/>
          <w:szCs w:val="24"/>
        </w:rPr>
        <w:t>апишите выбранные цифры под соответствующими буквами: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984"/>
        <w:gridCol w:w="2127"/>
        <w:gridCol w:w="2125"/>
      </w:tblGrid>
      <w:tr w:rsidR="00B27307" w:rsidRPr="001064BB" w:rsidTr="00C873C8">
        <w:tc>
          <w:tcPr>
            <w:tcW w:w="1951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4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7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125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27307" w:rsidRPr="001064BB" w:rsidTr="00C873C8">
        <w:tc>
          <w:tcPr>
            <w:tcW w:w="1951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3"/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Задание 7.</w:t>
      </w:r>
    </w:p>
    <w:p w:rsidR="00B27307" w:rsidRPr="001064BB" w:rsidRDefault="00B27307" w:rsidP="00B27307">
      <w:pPr>
        <w:spacing w:after="0" w:line="240" w:lineRule="auto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Прочитайте текст и установите последовательность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Условно различают 3 этапа в построении процесса освоения двигательного действия. Установите их правильную последовательность: 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1) закрепление и дальнейшее совершенствование двигательного действия;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начальное разучивание;</w:t>
      </w:r>
      <w:r w:rsidRPr="001064BB">
        <w:rPr>
          <w:rFonts w:ascii="Times New Roman" w:hAnsi="Times New Roman"/>
          <w:sz w:val="24"/>
          <w:szCs w:val="24"/>
        </w:rPr>
        <w:br/>
        <w:t>3) углублённое, детализированное разучивание.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986"/>
        <w:gridCol w:w="2126"/>
      </w:tblGrid>
      <w:tr w:rsidR="00B27307" w:rsidRPr="001064BB" w:rsidTr="00C873C8">
        <w:tc>
          <w:tcPr>
            <w:tcW w:w="1950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8.</w:t>
      </w:r>
    </w:p>
    <w:p w:rsidR="005F0FC8" w:rsidRPr="001064BB" w:rsidRDefault="00B27307" w:rsidP="005F0F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 и </w:t>
      </w:r>
      <w:r w:rsidR="005F0FC8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ответ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B27307" w:rsidRPr="001064BB" w:rsidRDefault="00B27307" w:rsidP="00B2730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bCs/>
          <w:sz w:val="24"/>
          <w:szCs w:val="24"/>
        </w:rPr>
        <w:t>Совокупность</w:t>
      </w:r>
      <w:r w:rsidRPr="001064BB">
        <w:rPr>
          <w:rFonts w:ascii="Times New Roman" w:hAnsi="Times New Roman"/>
          <w:sz w:val="24"/>
          <w:szCs w:val="24"/>
        </w:rPr>
        <w:t> </w:t>
      </w:r>
      <w:r w:rsidRPr="001064BB">
        <w:rPr>
          <w:rFonts w:ascii="Times New Roman" w:hAnsi="Times New Roman"/>
          <w:bCs/>
          <w:sz w:val="24"/>
          <w:szCs w:val="24"/>
        </w:rPr>
        <w:t>приемов</w:t>
      </w:r>
      <w:r w:rsidRPr="001064BB">
        <w:rPr>
          <w:rFonts w:ascii="Times New Roman" w:hAnsi="Times New Roman"/>
          <w:sz w:val="24"/>
          <w:szCs w:val="24"/>
        </w:rPr>
        <w:t> игры </w:t>
      </w:r>
      <w:r w:rsidRPr="001064BB">
        <w:rPr>
          <w:rFonts w:ascii="Times New Roman" w:hAnsi="Times New Roman"/>
          <w:bCs/>
          <w:sz w:val="24"/>
          <w:szCs w:val="24"/>
        </w:rPr>
        <w:t>для</w:t>
      </w:r>
      <w:r w:rsidRPr="001064BB">
        <w:rPr>
          <w:rFonts w:ascii="Times New Roman" w:hAnsi="Times New Roman"/>
          <w:sz w:val="24"/>
          <w:szCs w:val="24"/>
        </w:rPr>
        <w:t> </w:t>
      </w:r>
      <w:r w:rsidRPr="001064BB">
        <w:rPr>
          <w:rFonts w:ascii="Times New Roman" w:hAnsi="Times New Roman"/>
          <w:bCs/>
          <w:sz w:val="24"/>
          <w:szCs w:val="24"/>
        </w:rPr>
        <w:t>осуществления</w:t>
      </w:r>
      <w:r w:rsidRPr="001064BB">
        <w:rPr>
          <w:rFonts w:ascii="Times New Roman" w:hAnsi="Times New Roman"/>
          <w:sz w:val="24"/>
          <w:szCs w:val="24"/>
        </w:rPr>
        <w:t> </w:t>
      </w:r>
      <w:r w:rsidRPr="001064BB">
        <w:rPr>
          <w:rFonts w:ascii="Times New Roman" w:hAnsi="Times New Roman"/>
          <w:bCs/>
          <w:sz w:val="24"/>
          <w:szCs w:val="24"/>
        </w:rPr>
        <w:t>игровой</w:t>
      </w:r>
      <w:r w:rsidRPr="001064BB">
        <w:rPr>
          <w:rFonts w:ascii="Times New Roman" w:hAnsi="Times New Roman"/>
          <w:sz w:val="24"/>
          <w:szCs w:val="24"/>
        </w:rPr>
        <w:t> </w:t>
      </w:r>
      <w:r w:rsidRPr="001064BB">
        <w:rPr>
          <w:rFonts w:ascii="Times New Roman" w:hAnsi="Times New Roman"/>
          <w:bCs/>
          <w:sz w:val="24"/>
          <w:szCs w:val="24"/>
        </w:rPr>
        <w:t>и</w:t>
      </w:r>
      <w:r w:rsidRPr="001064BB">
        <w:rPr>
          <w:rFonts w:ascii="Times New Roman" w:hAnsi="Times New Roman"/>
          <w:sz w:val="24"/>
          <w:szCs w:val="24"/>
        </w:rPr>
        <w:t> </w:t>
      </w:r>
      <w:r w:rsidRPr="001064BB">
        <w:rPr>
          <w:rFonts w:ascii="Times New Roman" w:hAnsi="Times New Roman"/>
          <w:bCs/>
          <w:sz w:val="24"/>
          <w:szCs w:val="24"/>
        </w:rPr>
        <w:t>соревновательной деятельности</w:t>
      </w:r>
      <w:r w:rsidRPr="001064BB">
        <w:rPr>
          <w:rFonts w:ascii="Times New Roman" w:hAnsi="Times New Roman"/>
          <w:sz w:val="24"/>
          <w:szCs w:val="24"/>
        </w:rPr>
        <w:t> с целью достижения выигрыша, победы называется …….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B4D9D" w:rsidRDefault="00B27307" w:rsidP="00B273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4D9D">
        <w:rPr>
          <w:rFonts w:ascii="Times New Roman" w:hAnsi="Times New Roman"/>
          <w:b/>
          <w:sz w:val="24"/>
          <w:szCs w:val="24"/>
        </w:rPr>
        <w:t xml:space="preserve">      Ответ: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9.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 и </w:t>
      </w:r>
      <w:r w:rsidR="005F0FC8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ответ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Деятельность и привычки, относящиеся к достижению физической подготовленности и снижению риска развития основных заболеваний </w:t>
      </w:r>
      <w:proofErr w:type="gramStart"/>
      <w:r w:rsidRPr="001064BB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1064BB">
        <w:rPr>
          <w:rFonts w:ascii="Times New Roman" w:hAnsi="Times New Roman"/>
          <w:sz w:val="24"/>
          <w:szCs w:val="24"/>
        </w:rPr>
        <w:t xml:space="preserve"> системы – это….</w:t>
      </w:r>
    </w:p>
    <w:p w:rsidR="00B27307" w:rsidRPr="001064BB" w:rsidRDefault="00B27307" w:rsidP="00B27307">
      <w:pPr>
        <w:pStyle w:val="a3"/>
        <w:spacing w:after="0" w:line="240" w:lineRule="auto"/>
        <w:jc w:val="both"/>
        <w:rPr>
          <w:sz w:val="24"/>
          <w:szCs w:val="24"/>
        </w:rPr>
      </w:pPr>
      <w:r w:rsidRPr="001064BB">
        <w:rPr>
          <w:sz w:val="24"/>
          <w:szCs w:val="24"/>
        </w:rPr>
        <w:tab/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Ответ:</w:t>
      </w:r>
    </w:p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10.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 Что рекомендуется делать для снятия напряжения, длительное время, работая в положении сидя?</w:t>
      </w:r>
    </w:p>
    <w:p w:rsidR="00B27307" w:rsidRPr="001064BB" w:rsidRDefault="00B27307" w:rsidP="00B27307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выполнять упражнения на растягивание и расслабление мышц;</w:t>
      </w:r>
    </w:p>
    <w:p w:rsidR="00B27307" w:rsidRPr="001064BB" w:rsidRDefault="00B27307" w:rsidP="00B27307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ничего не делать;</w:t>
      </w:r>
    </w:p>
    <w:p w:rsidR="00B27307" w:rsidRPr="001064BB" w:rsidRDefault="00B27307" w:rsidP="00B27307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изредка менять положение тела;</w:t>
      </w:r>
    </w:p>
    <w:p w:rsidR="00B27307" w:rsidRPr="001064BB" w:rsidRDefault="00B27307" w:rsidP="00B27307">
      <w:pPr>
        <w:pStyle w:val="a3"/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переставить монитор</w:t>
      </w:r>
    </w:p>
    <w:p w:rsidR="00B27307" w:rsidRPr="001064BB" w:rsidRDefault="00B27307" w:rsidP="00B2730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Ответ: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11.</w:t>
      </w:r>
    </w:p>
    <w:p w:rsidR="00B27307" w:rsidRPr="001064BB" w:rsidRDefault="00B27307" w:rsidP="00B27307">
      <w:pPr>
        <w:spacing w:after="0" w:line="240" w:lineRule="auto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064BB">
        <w:rPr>
          <w:rFonts w:ascii="Times New Roman" w:hAnsi="Times New Roman"/>
          <w:bCs/>
          <w:sz w:val="24"/>
          <w:szCs w:val="24"/>
          <w:shd w:val="clear" w:color="auto" w:fill="FFFFFF"/>
        </w:rPr>
        <w:t>Продолжительность ходьбы для достижения оздоровительного эффекта:</w:t>
      </w:r>
    </w:p>
    <w:p w:rsidR="00B27307" w:rsidRPr="001064BB" w:rsidRDefault="00B27307" w:rsidP="00B27307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более 5 часов;</w:t>
      </w:r>
    </w:p>
    <w:p w:rsidR="00B27307" w:rsidRPr="001064BB" w:rsidRDefault="00B27307" w:rsidP="00B27307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не более 10 минут; </w:t>
      </w:r>
    </w:p>
    <w:p w:rsidR="00B27307" w:rsidRPr="001064BB" w:rsidRDefault="00B27307" w:rsidP="00B27307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не менее 30 минут;</w:t>
      </w:r>
    </w:p>
    <w:p w:rsidR="00B27307" w:rsidRPr="001064BB" w:rsidRDefault="00B27307" w:rsidP="00B27307">
      <w:pPr>
        <w:pStyle w:val="a3"/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не более 30 минут</w:t>
      </w:r>
    </w:p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Ответ:</w:t>
      </w:r>
    </w:p>
    <w:p w:rsidR="00B27307" w:rsidRPr="001064BB" w:rsidRDefault="00B27307" w:rsidP="00B27307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left="300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12.</w:t>
      </w:r>
    </w:p>
    <w:p w:rsidR="00B27307" w:rsidRPr="001064BB" w:rsidRDefault="00B27307" w:rsidP="00B27307">
      <w:pPr>
        <w:spacing w:after="0" w:line="240" w:lineRule="auto"/>
        <w:ind w:left="300"/>
        <w:jc w:val="both"/>
        <w:rPr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:rsidR="00B27307" w:rsidRPr="001064BB" w:rsidRDefault="00B27307" w:rsidP="00B27307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left="300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При физической работе в душном помещении или одежде, которая плохо пропускает воздух, может возникнуть:</w:t>
      </w:r>
    </w:p>
    <w:p w:rsidR="00B27307" w:rsidRPr="001064BB" w:rsidRDefault="00B27307" w:rsidP="00B27307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ожог;</w:t>
      </w:r>
    </w:p>
    <w:p w:rsidR="00B27307" w:rsidRPr="001064BB" w:rsidRDefault="00B27307" w:rsidP="00B27307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тепловой удар;</w:t>
      </w:r>
    </w:p>
    <w:p w:rsidR="00B27307" w:rsidRPr="001064BB" w:rsidRDefault="00B27307" w:rsidP="00B27307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солнечный удар;</w:t>
      </w:r>
    </w:p>
    <w:p w:rsidR="00B27307" w:rsidRPr="001064BB" w:rsidRDefault="00B27307" w:rsidP="00B27307">
      <w:pPr>
        <w:pStyle w:val="a3"/>
        <w:numPr>
          <w:ilvl w:val="0"/>
          <w:numId w:val="4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перегрев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Ответ:</w:t>
      </w:r>
    </w:p>
    <w:p w:rsidR="00B27307" w:rsidRPr="001064BB" w:rsidRDefault="00B27307" w:rsidP="00B27307">
      <w:pPr>
        <w:pStyle w:val="a3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13.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запишите развернутый обоснованный ответ</w:t>
      </w:r>
    </w:p>
    <w:p w:rsidR="00B27307" w:rsidRPr="001064BB" w:rsidRDefault="00B27307" w:rsidP="00B27307">
      <w:pPr>
        <w:spacing w:after="0" w:line="240" w:lineRule="auto"/>
        <w:jc w:val="both"/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Style w:val="af4"/>
          <w:rFonts w:ascii="Times New Roman" w:hAnsi="Times New Roman"/>
          <w:b w:val="0"/>
          <w:bCs w:val="0"/>
          <w:iCs/>
          <w:sz w:val="24"/>
          <w:szCs w:val="24"/>
        </w:rPr>
        <w:t xml:space="preserve"> Физическая культура</w:t>
      </w:r>
      <w:r w:rsidRPr="001064BB">
        <w:rPr>
          <w:rFonts w:ascii="Times New Roman" w:hAnsi="Times New Roman"/>
          <w:iCs/>
          <w:sz w:val="24"/>
          <w:szCs w:val="24"/>
        </w:rPr>
        <w:t xml:space="preserve"> представляет собой систему спортивной деятельности, направленной на гармоничное развитие духовных и физических сил человека.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Раскройте понятие «физической культуры».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Ответ: Физическая культура </w:t>
      </w:r>
      <w:r w:rsidR="001B4D9D">
        <w:rPr>
          <w:rFonts w:ascii="Times New Roman" w:hAnsi="Times New Roman"/>
          <w:iCs/>
          <w:sz w:val="24"/>
          <w:szCs w:val="24"/>
        </w:rPr>
        <w:t>–</w:t>
      </w:r>
      <w:r w:rsidRPr="001064BB">
        <w:rPr>
          <w:rFonts w:ascii="Times New Roman" w:hAnsi="Times New Roman"/>
          <w:iCs/>
          <w:sz w:val="24"/>
          <w:szCs w:val="24"/>
        </w:rPr>
        <w:t xml:space="preserve"> это</w:t>
      </w:r>
      <w:r w:rsidR="001B4D9D">
        <w:rPr>
          <w:rFonts w:ascii="Times New Roman" w:hAnsi="Times New Roman"/>
          <w:iCs/>
          <w:sz w:val="24"/>
          <w:szCs w:val="24"/>
        </w:rPr>
        <w:t>…..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14.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выберите правильный ответ и запишите аргумент, обосновывающий выбор ответа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>Какой вид спорта является самым м</w:t>
      </w:r>
      <w:r w:rsidRPr="001064BB">
        <w:rPr>
          <w:rStyle w:val="af4"/>
          <w:rFonts w:ascii="Times New Roman" w:hAnsi="Times New Roman"/>
          <w:b w:val="0"/>
          <w:bCs w:val="0"/>
          <w:iCs/>
          <w:sz w:val="24"/>
          <w:szCs w:val="24"/>
        </w:rPr>
        <w:t>ассовым видом спорта, где граждане</w:t>
      </w:r>
      <w:r w:rsidRPr="001064BB">
        <w:rPr>
          <w:rFonts w:ascii="Times New Roman" w:hAnsi="Times New Roman"/>
          <w:iCs/>
          <w:sz w:val="24"/>
          <w:szCs w:val="24"/>
        </w:rPr>
        <w:t xml:space="preserve"> принимают активное участие в физкультурных мероприятиях и массовых спортивных мероприятиях.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1) бег;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2) волейбол;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3) гимнастика;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     4) теннис.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 xml:space="preserve">Ответ: </w:t>
      </w: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ab/>
        <w:t>Обоснование: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Задание 15.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Прочитайте текст и установите последовательность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Расставьте по порядку освоения следующие виды процедур при закаливании водой:</w:t>
      </w: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1) купание;</w:t>
      </w: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2) обтирание;</w:t>
      </w: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3) обливание;</w:t>
      </w: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4) душ.</w:t>
      </w:r>
    </w:p>
    <w:p w:rsidR="00B27307" w:rsidRPr="001064BB" w:rsidRDefault="00B27307" w:rsidP="00B27307">
      <w:pPr>
        <w:pStyle w:val="aff1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27307" w:rsidRPr="001064BB" w:rsidRDefault="00B27307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2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5"/>
        <w:gridCol w:w="1573"/>
      </w:tblGrid>
      <w:tr w:rsidR="00B27307" w:rsidRPr="001064BB" w:rsidTr="00C873C8">
        <w:tc>
          <w:tcPr>
            <w:tcW w:w="1444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>Задание 16.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64BB">
        <w:rPr>
          <w:rFonts w:ascii="Times New Roman" w:hAnsi="Times New Roman"/>
          <w:bCs/>
          <w:iCs/>
          <w:sz w:val="24"/>
          <w:szCs w:val="24"/>
        </w:rPr>
        <w:t>Определите с</w:t>
      </w:r>
      <w:r w:rsidRPr="001064BB">
        <w:rPr>
          <w:rFonts w:ascii="Times New Roman" w:hAnsi="Times New Roman"/>
          <w:bCs/>
          <w:color w:val="181818"/>
          <w:sz w:val="24"/>
          <w:szCs w:val="24"/>
          <w:shd w:val="clear" w:color="auto" w:fill="FFFFFF"/>
        </w:rPr>
        <w:t>оответствие между физическим качеством и его определением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2299"/>
        <w:gridCol w:w="551"/>
        <w:gridCol w:w="6221"/>
      </w:tblGrid>
      <w:tr w:rsidR="00B27307" w:rsidRPr="001064BB" w:rsidTr="00C873C8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человека преодолевать внешнее сопротивление или противодействовать ему посредством мышечных напряжений</w:t>
            </w:r>
          </w:p>
        </w:tc>
      </w:tr>
      <w:tr w:rsidR="00B27307" w:rsidRPr="001064BB" w:rsidTr="00C873C8">
        <w:trPr>
          <w:trHeight w:val="533"/>
        </w:trPr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B4D9D" w:rsidRDefault="00836161" w:rsidP="00C873C8">
            <w:pPr>
              <w:spacing w:after="0" w:line="240" w:lineRule="auto"/>
              <w:ind w:left="360"/>
              <w:jc w:val="both"/>
              <w:rPr>
                <w:rStyle w:val="afc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1B4D9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7307" w:rsidRPr="001B4D9D">
              <w:rPr>
                <w:rFonts w:ascii="Times New Roman" w:hAnsi="Times New Roman"/>
                <w:sz w:val="24"/>
                <w:szCs w:val="24"/>
              </w:rPr>
              <w:instrText>HYPERLINK "https://yandex.ru/an/count/WlWejI_zOoVX2Lbj0rKN07CcbaqYXbXr27X1C3tmVPGxJQ3Fvt9dp_OxTzvmv-jtlDvmXriYn1BI22EgjLwgMaTGQGm97HdHA142HGx2XlRaFSyKAV0x1s6Z0D43HP63i560a3xp-mcDEfstJGF9o8QIjQYcqX1IeX9PbQX4jLM6jKQY3Yt9i2BLGqP8IaL6GRKGaP7IpmmPGZD-gbNgJv5LHXI_RPj4aZK9QSaeYCGIqeWgaj5r1AEhrGwOigdpl9bYz83IgwZRgQ110mOTHmgwnFNWuWD8unUThOiaGfmquJCVMj7Hcd2ILeF3y84qdHqeeleAqAA8KbA05aKKNm5Q55592j2YYDehG5k2YicFZF49eLv05WKGl9ol0pJrB0Bm1cmvNGmWTxIPCBp0gQMKPOG1lgHB6hIm4PH1zCaJGHwaOOsR1OeHInFzPaV0I02ip4Zou2GuQUC5mMU9LHyOaJ8qhOQzIQGCJQjXouR5SMmBw2EGXWj3i8J1BYYkT40HnHV05iDU138Cxk_k2Haa1gql8WXaBnmPHOk5hTTrVOQCW5hJp9Q-cj0bXYM6tDHrEaQdOSmL95L0GDDMKUURPYnsFQHfQUg1qEI2qDnZt9XyyOH5hnyECGZvmHmah_ml1yahtyj1yihd3Y3PzNSWBx6lLU74oCy2UOanpKj1Phc1NTTr7KkRBt2xy9NfnWnVFK9wp_3L8wItJ3hhwmZxmBpPOtsP_hBewCdURD6gxCUq1uCWVvcc_1S4BPDlP2sJRubUwuk8qVguV3O34gum9zHOhbGgbLUp10tOJ2BbBs04jID24AY04JBySO8kocygVf8oliND__sQFGIDaAaoC7N1uTMaLCiZXYti_4hKVg52M9UzyxaNhMQHd6oJZrrRuHjeDc7y1xNZCYJhfSykE1IUyjLaisZyoO1OzrMxkihAyzFzGEs8e_sg09DoVwRSe4RRJb5pvCWsCTG5jNgDfSurtCIBRGIA7UFY3VLthEGcUvN_IAG5~2?test-tag=8155077743214609&amp;banner-sizes=eyI3MjA1NzYwNzA0NDQ1MTc2MyI6IjE1MHg0NjMifQ%3D%3D&amp;ctime=1727547967469&amp;actual-format=14&amp;pcodever=1124850&amp;banner-test-tags=eyI3MjA1NzYwNzA0NDQ1MTc2MyI6IjI4MTQ3OTI3NjEyNjIyNSJ9&amp;constructor-rendered-assets=eyI3MjA1NzYwNzA0NDQ1MTc2MyI6MTExNDMxM30&amp;rendered-direct-assets=eyI3MjA1NzYwNzA0NDQ1MTc2MyI6NjcxMTgxMzd9&amp;width=107&amp;height=463&amp;stat-id=4&amp;pcode-active-testids=1121754%2C0%2C68&amp;subDesignId=1000870003" \t "_blank"</w:instrText>
            </w:r>
            <w:r w:rsidRPr="001B4D9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27307" w:rsidRPr="001B4D9D">
              <w:rPr>
                <w:rStyle w:val="afc"/>
                <w:rFonts w:ascii="Times New Roman" w:hAnsi="Times New Roman"/>
                <w:color w:val="auto"/>
                <w:sz w:val="24"/>
                <w:szCs w:val="24"/>
                <w:u w:val="none"/>
              </w:rPr>
              <w:t>Сила</w:t>
            </w:r>
          </w:p>
          <w:p w:rsidR="00B27307" w:rsidRPr="001064BB" w:rsidRDefault="00836161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D9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к длительному выполнению работы без заметного снижения её эффективности</w:t>
            </w:r>
          </w:p>
        </w:tc>
      </w:tr>
      <w:tr w:rsidR="00B27307" w:rsidRPr="001064BB" w:rsidTr="00C873C8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Ловкость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способность быстро, точно, целесообразно, экономично решать двигательные задачи</w:t>
            </w:r>
          </w:p>
        </w:tc>
      </w:tr>
    </w:tbl>
    <w:p w:rsidR="00B27307" w:rsidRPr="001064BB" w:rsidRDefault="00B27307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B27307" w:rsidRPr="001064BB" w:rsidTr="00C873C8">
        <w:tc>
          <w:tcPr>
            <w:tcW w:w="1985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27307" w:rsidRPr="001064BB" w:rsidTr="00C873C8">
        <w:tc>
          <w:tcPr>
            <w:tcW w:w="1985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Задание 17.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Прочитайте текст и установите последовательность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Установите правильную последовательность обучения технике броска баскетбольного мяча двумя руками от груди: 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броски мяча со средней дистанции (3м – 3,60м);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согласованность движений рук и ног;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броски мяча в сочетании с другими техническими приёмами;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исходное положение; 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бросок мяча с близкой дистанции (1,5м – 2м);</w:t>
      </w:r>
    </w:p>
    <w:p w:rsidR="00B27307" w:rsidRPr="001064BB" w:rsidRDefault="00B27307" w:rsidP="00B27307">
      <w:pPr>
        <w:pStyle w:val="a3"/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>выпуск мяча с различной траекторией полёта.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 Запишите соответствующую последовательность цифр слева направо: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27307" w:rsidRPr="001064BB" w:rsidTr="00C873C8"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B27307" w:rsidRPr="001064BB" w:rsidRDefault="00B27307" w:rsidP="00C873C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  Задание 18.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 xml:space="preserve">      Прочитайте текст и установите последовательность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064BB">
        <w:rPr>
          <w:rFonts w:ascii="Times New Roman" w:hAnsi="Times New Roman"/>
          <w:iCs/>
          <w:sz w:val="24"/>
          <w:szCs w:val="24"/>
        </w:rPr>
        <w:t xml:space="preserve"> Установите правильную последовательность фаз бега на короткие дистанции:</w:t>
      </w:r>
    </w:p>
    <w:p w:rsidR="00B27307" w:rsidRPr="001064BB" w:rsidRDefault="00B27307" w:rsidP="00B27307">
      <w:pPr>
        <w:pStyle w:val="a3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старт;</w:t>
      </w:r>
    </w:p>
    <w:p w:rsidR="00B27307" w:rsidRPr="001064BB" w:rsidRDefault="00B27307" w:rsidP="00B27307">
      <w:pPr>
        <w:pStyle w:val="a3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финиширование;</w:t>
      </w:r>
    </w:p>
    <w:p w:rsidR="00B27307" w:rsidRPr="001064BB" w:rsidRDefault="00B27307" w:rsidP="00B27307">
      <w:pPr>
        <w:pStyle w:val="a3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стартовый разбег;</w:t>
      </w:r>
    </w:p>
    <w:p w:rsidR="00B27307" w:rsidRPr="001064BB" w:rsidRDefault="00B27307" w:rsidP="00B27307">
      <w:pPr>
        <w:pStyle w:val="a3"/>
        <w:numPr>
          <w:ilvl w:val="0"/>
          <w:numId w:val="50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бег по дистанции</w:t>
      </w:r>
    </w:p>
    <w:p w:rsidR="00B27307" w:rsidRPr="001064BB" w:rsidRDefault="00B27307" w:rsidP="00B2730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GoBack_Копия_1"/>
      <w:bookmarkEnd w:id="5"/>
    </w:p>
    <w:p w:rsidR="00B27307" w:rsidRPr="001064BB" w:rsidRDefault="00B27307" w:rsidP="00B2730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   Запишите соответствующую последовательность цифр слева направо:</w:t>
      </w:r>
    </w:p>
    <w:tbl>
      <w:tblPr>
        <w:tblW w:w="6062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470"/>
        <w:gridCol w:w="1575"/>
        <w:gridCol w:w="1573"/>
      </w:tblGrid>
      <w:tr w:rsidR="00B27307" w:rsidRPr="001064BB" w:rsidTr="00C873C8">
        <w:tc>
          <w:tcPr>
            <w:tcW w:w="1444" w:type="dxa"/>
          </w:tcPr>
          <w:p w:rsidR="00B27307" w:rsidRPr="001064BB" w:rsidRDefault="00B27307" w:rsidP="00C873C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B27307" w:rsidRPr="001064BB" w:rsidRDefault="00B27307" w:rsidP="00C873C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B27307" w:rsidRPr="001064BB" w:rsidRDefault="00B27307" w:rsidP="00C873C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B27307" w:rsidRPr="001064BB" w:rsidRDefault="00B27307" w:rsidP="00C873C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1064BB">
        <w:rPr>
          <w:rFonts w:ascii="Times New Roman" w:hAnsi="Times New Roman"/>
          <w:b/>
          <w:iCs/>
          <w:sz w:val="24"/>
          <w:szCs w:val="24"/>
        </w:rPr>
        <w:t xml:space="preserve">      Задание 19.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bookmarkStart w:id="6" w:name="_Hlk178460247"/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соответствие</w:t>
      </w:r>
      <w:bookmarkEnd w:id="6"/>
    </w:p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Распределите физические упражнения (виды спорта) на группы по биомеханической структуре движения.</w:t>
      </w:r>
    </w:p>
    <w:p w:rsidR="00B27307" w:rsidRPr="001064BB" w:rsidRDefault="00B27307" w:rsidP="00B2730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both"/>
        <w:rPr>
          <w:sz w:val="24"/>
          <w:szCs w:val="24"/>
        </w:rPr>
      </w:pPr>
      <w:bookmarkStart w:id="7" w:name="_Hlk178459959"/>
      <w:r w:rsidRPr="001064BB">
        <w:rPr>
          <w:rFonts w:ascii="Times New Roman" w:hAnsi="Times New Roman"/>
          <w:sz w:val="24"/>
          <w:szCs w:val="24"/>
        </w:rPr>
        <w:t xml:space="preserve">      К каждой позиции, данной в левом столбце, подберите соответствующую позицию из правого столбца:</w:t>
      </w:r>
    </w:p>
    <w:tbl>
      <w:tblPr>
        <w:tblW w:w="4925" w:type="pct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2299"/>
        <w:gridCol w:w="551"/>
        <w:gridCol w:w="6221"/>
      </w:tblGrid>
      <w:tr w:rsidR="00B27307" w:rsidRPr="001064BB" w:rsidTr="00C873C8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ациклические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биатлон, триатлон, современное пятиборье, легкоатлетическое многоборье</w:t>
            </w:r>
          </w:p>
        </w:tc>
      </w:tr>
      <w:tr w:rsidR="00B27307" w:rsidRPr="001064BB" w:rsidTr="00C873C8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циклические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борьба, прыжки, метания, спортивная гимнастика, волейбол, баскетбол</w:t>
            </w:r>
          </w:p>
        </w:tc>
      </w:tr>
      <w:tr w:rsidR="00B27307" w:rsidRPr="001064BB" w:rsidTr="00C873C8">
        <w:tc>
          <w:tcPr>
            <w:tcW w:w="22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смешанные</w:t>
            </w:r>
          </w:p>
        </w:tc>
        <w:tc>
          <w:tcPr>
            <w:tcW w:w="290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275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7307" w:rsidRPr="001064BB" w:rsidRDefault="00B27307" w:rsidP="00C873C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бег, ходьба, езда на велосипеде, плавание, передвижения на лыжах, конькобежный спорт</w:t>
            </w:r>
          </w:p>
        </w:tc>
      </w:tr>
    </w:tbl>
    <w:p w:rsidR="00B27307" w:rsidRPr="001064BB" w:rsidRDefault="00B27307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 xml:space="preserve">   Запишите выбранные цифры под соответствующими буквами:</w:t>
      </w:r>
    </w:p>
    <w:tbl>
      <w:tblPr>
        <w:tblW w:w="62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126"/>
      </w:tblGrid>
      <w:tr w:rsidR="00B27307" w:rsidRPr="001064BB" w:rsidTr="00C873C8">
        <w:tc>
          <w:tcPr>
            <w:tcW w:w="1985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27307" w:rsidRPr="001064BB" w:rsidTr="00C873C8">
        <w:tc>
          <w:tcPr>
            <w:tcW w:w="1985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7307" w:rsidRPr="001064BB" w:rsidRDefault="00B27307" w:rsidP="00C873C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7"/>
    </w:tbl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064BB">
        <w:rPr>
          <w:rFonts w:ascii="Times New Roman" w:hAnsi="Times New Roman"/>
          <w:b/>
          <w:sz w:val="24"/>
          <w:szCs w:val="24"/>
        </w:rPr>
        <w:t>Задание 20.</w:t>
      </w:r>
    </w:p>
    <w:p w:rsidR="00B27307" w:rsidRPr="001064BB" w:rsidRDefault="00B27307" w:rsidP="00B2730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064BB">
        <w:rPr>
          <w:rFonts w:ascii="Times New Roman" w:hAnsi="Times New Roman"/>
          <w:i/>
          <w:iCs/>
          <w:sz w:val="24"/>
          <w:szCs w:val="24"/>
        </w:rPr>
        <w:t>Прочитайте текст и установите последовательность</w:t>
      </w:r>
    </w:p>
    <w:p w:rsidR="00B27307" w:rsidRPr="001064BB" w:rsidRDefault="00B27307" w:rsidP="00B27307">
      <w:pPr>
        <w:shd w:val="clear" w:color="auto" w:fill="FFFFFF"/>
        <w:spacing w:before="120" w:after="120" w:line="315" w:lineRule="atLeast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Укажите правильную последовательность обучения подачи в волейболе:</w:t>
      </w:r>
    </w:p>
    <w:p w:rsidR="00B27307" w:rsidRPr="001064BB" w:rsidRDefault="00B27307" w:rsidP="00B2730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   1) рассказ;</w:t>
      </w:r>
    </w:p>
    <w:p w:rsidR="00B27307" w:rsidRPr="001064BB" w:rsidRDefault="00B27307" w:rsidP="00B2730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   2) показ;</w:t>
      </w:r>
    </w:p>
    <w:p w:rsidR="00B27307" w:rsidRPr="001064BB" w:rsidRDefault="00B27307" w:rsidP="00B2730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 3) имитация подачи в целом;</w:t>
      </w:r>
    </w:p>
    <w:p w:rsidR="00B27307" w:rsidRPr="001064BB" w:rsidRDefault="00B27307" w:rsidP="00B2730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1064B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   4) отработка подачи.</w:t>
      </w:r>
    </w:p>
    <w:p w:rsidR="00B27307" w:rsidRPr="001064BB" w:rsidRDefault="00B27307" w:rsidP="00B27307">
      <w:pPr>
        <w:pStyle w:val="c1"/>
        <w:shd w:val="clear" w:color="auto" w:fill="FFFFFF"/>
        <w:spacing w:beforeAutospacing="0" w:after="0" w:afterAutospacing="0"/>
        <w:ind w:firstLine="568"/>
        <w:jc w:val="both"/>
        <w:rPr>
          <w:rFonts w:ascii="Arial" w:hAnsi="Arial" w:cs="Arial"/>
          <w:color w:val="000000"/>
        </w:rPr>
      </w:pPr>
    </w:p>
    <w:p w:rsidR="00B27307" w:rsidRPr="001064BB" w:rsidRDefault="00B27307" w:rsidP="00B27307">
      <w:pPr>
        <w:spacing w:after="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1064BB">
        <w:rPr>
          <w:rFonts w:ascii="Times New Roman" w:hAnsi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</w:tblGrid>
      <w:tr w:rsidR="00B27307" w:rsidRPr="001064BB" w:rsidTr="00C873C8"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27307" w:rsidRPr="001064BB" w:rsidRDefault="00B27307" w:rsidP="00C873C8">
            <w:pPr>
              <w:spacing w:line="36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307" w:rsidRPr="001064BB" w:rsidRDefault="00B27307" w:rsidP="00B2730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05961" w:rsidRDefault="00C05961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b/>
          <w:bCs/>
          <w:color w:val="000000" w:themeColor="text1"/>
          <w:sz w:val="24"/>
          <w:szCs w:val="24"/>
        </w:rPr>
        <w:t>4. КЛЮЧИ К ОЦЕНИВАНИЮ</w:t>
      </w: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1984"/>
        <w:gridCol w:w="1705"/>
        <w:gridCol w:w="1276"/>
        <w:gridCol w:w="1559"/>
      </w:tblGrid>
      <w:tr w:rsidR="00B27307" w:rsidRPr="001064BB" w:rsidTr="00C873C8">
        <w:tc>
          <w:tcPr>
            <w:tcW w:w="567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1701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560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984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:rsidR="00B27307" w:rsidRPr="001064BB" w:rsidRDefault="00B27307" w:rsidP="00B273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:rsidR="00B27307" w:rsidRPr="001064BB" w:rsidRDefault="00B27307" w:rsidP="00C873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А3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proofErr w:type="gramStart"/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Start"/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  <w:r w:rsidR="0099699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="00996991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996991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659A3" w:rsidRPr="001064BB" w:rsidRDefault="00996991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8" w:name="_Hlk176979612"/>
            <w:bookmarkEnd w:id="8"/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техника игры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здоровый образ жизни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деятельность, направленная на укрепление здоровья и развитие физических способностей человека.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Обоснование: 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бег является наиболее простым и доступным видом упражнений, а потому и самым массовым.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E659A3" w:rsidRPr="001064BB" w:rsidRDefault="0084698D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4123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1064B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В3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E659A3" w:rsidRPr="001064BB" w:rsidRDefault="0084698D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526134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469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423</w:t>
            </w: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="0084698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Б</w:t>
            </w:r>
            <w:r w:rsidR="0084698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659A3" w:rsidRPr="001064BB" w:rsidRDefault="00E659A3" w:rsidP="00E659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="0084698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E659A3" w:rsidRPr="001064BB" w:rsidRDefault="00E659A3" w:rsidP="00E659A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567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1243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984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705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367B41" w:rsidRDefault="00367B41" w:rsidP="00367B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E659A3" w:rsidRPr="001064BB" w:rsidRDefault="00367B41" w:rsidP="00367B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ОК10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E659A3" w:rsidRPr="001064BB" w:rsidTr="00C873C8">
        <w:trPr>
          <w:trHeight w:val="276"/>
        </w:trPr>
        <w:tc>
          <w:tcPr>
            <w:tcW w:w="8793" w:type="dxa"/>
            <w:gridSpan w:val="6"/>
          </w:tcPr>
          <w:p w:rsidR="00E659A3" w:rsidRPr="001064BB" w:rsidRDefault="00E659A3" w:rsidP="00E659A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659A3" w:rsidRPr="001064BB" w:rsidRDefault="00E659A3" w:rsidP="00E659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4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90 минут</w:t>
            </w:r>
          </w:p>
        </w:tc>
      </w:tr>
    </w:tbl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27307" w:rsidRPr="001064BB" w:rsidRDefault="00B27307" w:rsidP="00B2730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:rsidR="00B27307" w:rsidRPr="001064BB" w:rsidRDefault="00B27307" w:rsidP="00B2730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:rsidR="00B27307" w:rsidRPr="001064BB" w:rsidRDefault="00B27307" w:rsidP="00B27307">
      <w:pPr>
        <w:spacing w:after="0" w:line="240" w:lineRule="auto"/>
      </w:pPr>
      <w:r w:rsidRPr="001064BB">
        <w:rPr>
          <w:rFonts w:ascii="Times New Roman" w:hAnsi="Times New Roman"/>
          <w:color w:val="000000" w:themeColor="text1"/>
          <w:sz w:val="24"/>
          <w:szCs w:val="24"/>
        </w:rPr>
        <w:t xml:space="preserve">5. Сопоставимость с </w:t>
      </w:r>
      <w:proofErr w:type="gramStart"/>
      <w:r w:rsidRPr="001064BB">
        <w:rPr>
          <w:rFonts w:ascii="Times New Roman" w:hAnsi="Times New Roman"/>
          <w:color w:val="000000" w:themeColor="text1"/>
          <w:sz w:val="24"/>
          <w:szCs w:val="24"/>
        </w:rPr>
        <w:t>эталонными</w:t>
      </w:r>
      <w:proofErr w:type="gramEnd"/>
      <w:r w:rsidRPr="001064BB">
        <w:rPr>
          <w:rFonts w:ascii="Times New Roman" w:hAnsi="Times New Roman"/>
          <w:color w:val="000000" w:themeColor="text1"/>
          <w:sz w:val="24"/>
          <w:szCs w:val="24"/>
        </w:rPr>
        <w:t xml:space="preserve"> ответом.</w:t>
      </w:r>
    </w:p>
    <w:p w:rsidR="00DE55D5" w:rsidRPr="001064BB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3C8" w:rsidRDefault="00C873C8">
      <w:pPr>
        <w:spacing w:after="0" w:line="240" w:lineRule="auto"/>
      </w:pPr>
      <w:r>
        <w:separator/>
      </w:r>
    </w:p>
  </w:endnote>
  <w:endnote w:type="continuationSeparator" w:id="0">
    <w:p w:rsidR="00C873C8" w:rsidRDefault="00C8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3C8" w:rsidRDefault="00836161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873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873C8">
      <w:rPr>
        <w:rStyle w:val="ab"/>
        <w:noProof/>
      </w:rPr>
      <w:t>37</w:t>
    </w:r>
    <w:r>
      <w:rPr>
        <w:rStyle w:val="ab"/>
      </w:rPr>
      <w:fldChar w:fldCharType="end"/>
    </w:r>
  </w:p>
  <w:p w:rsidR="00C873C8" w:rsidRDefault="00C873C8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:rsidR="00C873C8" w:rsidRPr="005E51AF" w:rsidRDefault="005F0F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873C8" w:rsidRDefault="00C873C8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3C8" w:rsidRPr="00077FD4" w:rsidRDefault="00C873C8">
    <w:pPr>
      <w:pStyle w:val="a9"/>
      <w:jc w:val="center"/>
      <w:rPr>
        <w:sz w:val="20"/>
        <w:szCs w:val="20"/>
      </w:rPr>
    </w:pPr>
  </w:p>
  <w:p w:rsidR="00C873C8" w:rsidRDefault="00C873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3C8" w:rsidRDefault="00C873C8">
      <w:pPr>
        <w:spacing w:after="0" w:line="240" w:lineRule="auto"/>
      </w:pPr>
      <w:r>
        <w:separator/>
      </w:r>
    </w:p>
  </w:footnote>
  <w:footnote w:type="continuationSeparator" w:id="0">
    <w:p w:rsidR="00C873C8" w:rsidRDefault="00C87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>
    <w:nsid w:val="11995DAE"/>
    <w:multiLevelType w:val="multilevel"/>
    <w:tmpl w:val="AB86B4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285C169C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6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8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1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2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A131E"/>
    <w:multiLevelType w:val="multilevel"/>
    <w:tmpl w:val="2A4051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AD1131"/>
    <w:multiLevelType w:val="multilevel"/>
    <w:tmpl w:val="6F72F7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1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2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9">
    <w:nsid w:val="716279CA"/>
    <w:multiLevelType w:val="hybridMultilevel"/>
    <w:tmpl w:val="0F9E8C78"/>
    <w:lvl w:ilvl="0" w:tplc="B012344E">
      <w:start w:val="1"/>
      <w:numFmt w:val="decimal"/>
      <w:lvlText w:val="%1)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4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7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9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0">
    <w:nsid w:val="7D156B5D"/>
    <w:multiLevelType w:val="multilevel"/>
    <w:tmpl w:val="F656FA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2"/>
  </w:num>
  <w:num w:numId="2">
    <w:abstractNumId w:val="32"/>
  </w:num>
  <w:num w:numId="3">
    <w:abstractNumId w:val="48"/>
  </w:num>
  <w:num w:numId="4">
    <w:abstractNumId w:val="5"/>
  </w:num>
  <w:num w:numId="5">
    <w:abstractNumId w:val="18"/>
  </w:num>
  <w:num w:numId="6">
    <w:abstractNumId w:val="30"/>
  </w:num>
  <w:num w:numId="7">
    <w:abstractNumId w:val="25"/>
  </w:num>
  <w:num w:numId="8">
    <w:abstractNumId w:val="45"/>
  </w:num>
  <w:num w:numId="9">
    <w:abstractNumId w:val="9"/>
  </w:num>
  <w:num w:numId="10">
    <w:abstractNumId w:val="36"/>
  </w:num>
  <w:num w:numId="11">
    <w:abstractNumId w:val="44"/>
  </w:num>
  <w:num w:numId="12">
    <w:abstractNumId w:val="16"/>
  </w:num>
  <w:num w:numId="13">
    <w:abstractNumId w:val="35"/>
  </w:num>
  <w:num w:numId="14">
    <w:abstractNumId w:val="19"/>
  </w:num>
  <w:num w:numId="15">
    <w:abstractNumId w:val="21"/>
  </w:num>
  <w:num w:numId="16">
    <w:abstractNumId w:val="38"/>
  </w:num>
  <w:num w:numId="17">
    <w:abstractNumId w:val="46"/>
  </w:num>
  <w:num w:numId="18">
    <w:abstractNumId w:val="3"/>
  </w:num>
  <w:num w:numId="19">
    <w:abstractNumId w:val="6"/>
  </w:num>
  <w:num w:numId="20">
    <w:abstractNumId w:val="8"/>
  </w:num>
  <w:num w:numId="21">
    <w:abstractNumId w:val="14"/>
  </w:num>
  <w:num w:numId="22">
    <w:abstractNumId w:val="47"/>
  </w:num>
  <w:num w:numId="23">
    <w:abstractNumId w:val="11"/>
  </w:num>
  <w:num w:numId="24">
    <w:abstractNumId w:val="40"/>
  </w:num>
  <w:num w:numId="25">
    <w:abstractNumId w:val="37"/>
  </w:num>
  <w:num w:numId="26">
    <w:abstractNumId w:val="13"/>
  </w:num>
  <w:num w:numId="27">
    <w:abstractNumId w:val="49"/>
  </w:num>
  <w:num w:numId="28">
    <w:abstractNumId w:val="0"/>
  </w:num>
  <w:num w:numId="29">
    <w:abstractNumId w:val="20"/>
  </w:num>
  <w:num w:numId="30">
    <w:abstractNumId w:val="31"/>
  </w:num>
  <w:num w:numId="31">
    <w:abstractNumId w:val="15"/>
  </w:num>
  <w:num w:numId="32">
    <w:abstractNumId w:val="17"/>
  </w:num>
  <w:num w:numId="33">
    <w:abstractNumId w:val="43"/>
  </w:num>
  <w:num w:numId="34">
    <w:abstractNumId w:val="27"/>
  </w:num>
  <w:num w:numId="35">
    <w:abstractNumId w:val="4"/>
  </w:num>
  <w:num w:numId="36">
    <w:abstractNumId w:val="10"/>
  </w:num>
  <w:num w:numId="37">
    <w:abstractNumId w:val="1"/>
  </w:num>
  <w:num w:numId="38">
    <w:abstractNumId w:val="41"/>
  </w:num>
  <w:num w:numId="39">
    <w:abstractNumId w:val="33"/>
  </w:num>
  <w:num w:numId="40">
    <w:abstractNumId w:val="24"/>
  </w:num>
  <w:num w:numId="41">
    <w:abstractNumId w:val="2"/>
  </w:num>
  <w:num w:numId="42">
    <w:abstractNumId w:val="29"/>
  </w:num>
  <w:num w:numId="43">
    <w:abstractNumId w:val="22"/>
  </w:num>
  <w:num w:numId="44">
    <w:abstractNumId w:val="28"/>
  </w:num>
  <w:num w:numId="45">
    <w:abstractNumId w:val="51"/>
  </w:num>
  <w:num w:numId="46">
    <w:abstractNumId w:val="34"/>
  </w:num>
  <w:num w:numId="47">
    <w:abstractNumId w:val="23"/>
  </w:num>
  <w:num w:numId="48">
    <w:abstractNumId w:val="7"/>
  </w:num>
  <w:num w:numId="49">
    <w:abstractNumId w:val="50"/>
  </w:num>
  <w:num w:numId="50">
    <w:abstractNumId w:val="26"/>
  </w:num>
  <w:num w:numId="51">
    <w:abstractNumId w:val="39"/>
  </w:num>
  <w:num w:numId="52">
    <w:abstractNumId w:val="1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7B40"/>
    <w:rsid w:val="00043758"/>
    <w:rsid w:val="000578B6"/>
    <w:rsid w:val="000640D8"/>
    <w:rsid w:val="00090D60"/>
    <w:rsid w:val="000930F7"/>
    <w:rsid w:val="000A6FC5"/>
    <w:rsid w:val="001064BB"/>
    <w:rsid w:val="00107177"/>
    <w:rsid w:val="00143D25"/>
    <w:rsid w:val="00163EE4"/>
    <w:rsid w:val="00182DBF"/>
    <w:rsid w:val="00192A39"/>
    <w:rsid w:val="0019506D"/>
    <w:rsid w:val="001A7B86"/>
    <w:rsid w:val="001B4D9D"/>
    <w:rsid w:val="001D1DB5"/>
    <w:rsid w:val="001F2C8F"/>
    <w:rsid w:val="0021003F"/>
    <w:rsid w:val="00221830"/>
    <w:rsid w:val="00227D15"/>
    <w:rsid w:val="0023591B"/>
    <w:rsid w:val="00243CAE"/>
    <w:rsid w:val="00270D57"/>
    <w:rsid w:val="002935C4"/>
    <w:rsid w:val="002D38CC"/>
    <w:rsid w:val="003529EB"/>
    <w:rsid w:val="00355728"/>
    <w:rsid w:val="00357DCC"/>
    <w:rsid w:val="00367B41"/>
    <w:rsid w:val="003A66A0"/>
    <w:rsid w:val="003C10AA"/>
    <w:rsid w:val="003D7CD6"/>
    <w:rsid w:val="003E385C"/>
    <w:rsid w:val="003E3B9D"/>
    <w:rsid w:val="00410A99"/>
    <w:rsid w:val="00420BD2"/>
    <w:rsid w:val="004352AF"/>
    <w:rsid w:val="004424B7"/>
    <w:rsid w:val="00457251"/>
    <w:rsid w:val="00461959"/>
    <w:rsid w:val="0047399F"/>
    <w:rsid w:val="00491F5F"/>
    <w:rsid w:val="004A447E"/>
    <w:rsid w:val="004C1965"/>
    <w:rsid w:val="004D18E4"/>
    <w:rsid w:val="004E3FDE"/>
    <w:rsid w:val="004E479E"/>
    <w:rsid w:val="004F06F9"/>
    <w:rsid w:val="004F3DA0"/>
    <w:rsid w:val="0053494E"/>
    <w:rsid w:val="0055498E"/>
    <w:rsid w:val="005642C5"/>
    <w:rsid w:val="00564BBA"/>
    <w:rsid w:val="00571655"/>
    <w:rsid w:val="005D4727"/>
    <w:rsid w:val="005E51DB"/>
    <w:rsid w:val="005F0FC8"/>
    <w:rsid w:val="005F320F"/>
    <w:rsid w:val="00626AC4"/>
    <w:rsid w:val="00631552"/>
    <w:rsid w:val="006530E8"/>
    <w:rsid w:val="006A020E"/>
    <w:rsid w:val="006A4214"/>
    <w:rsid w:val="006A5877"/>
    <w:rsid w:val="006B3815"/>
    <w:rsid w:val="006B71AF"/>
    <w:rsid w:val="006C2009"/>
    <w:rsid w:val="006C760C"/>
    <w:rsid w:val="006F1B15"/>
    <w:rsid w:val="006F47EA"/>
    <w:rsid w:val="00766E25"/>
    <w:rsid w:val="007833C9"/>
    <w:rsid w:val="007A7797"/>
    <w:rsid w:val="007C0FC3"/>
    <w:rsid w:val="007C170E"/>
    <w:rsid w:val="007D7003"/>
    <w:rsid w:val="007F25BB"/>
    <w:rsid w:val="0083176D"/>
    <w:rsid w:val="00836161"/>
    <w:rsid w:val="008400A2"/>
    <w:rsid w:val="00842D6B"/>
    <w:rsid w:val="0084698D"/>
    <w:rsid w:val="00854DC9"/>
    <w:rsid w:val="00855BC4"/>
    <w:rsid w:val="008772B7"/>
    <w:rsid w:val="008B5058"/>
    <w:rsid w:val="008C15C4"/>
    <w:rsid w:val="008E4786"/>
    <w:rsid w:val="008F021E"/>
    <w:rsid w:val="009016B6"/>
    <w:rsid w:val="009348C5"/>
    <w:rsid w:val="0096161E"/>
    <w:rsid w:val="00975FD0"/>
    <w:rsid w:val="00977441"/>
    <w:rsid w:val="00996991"/>
    <w:rsid w:val="009E68E1"/>
    <w:rsid w:val="009F6711"/>
    <w:rsid w:val="00A01691"/>
    <w:rsid w:val="00A059AF"/>
    <w:rsid w:val="00A33CD7"/>
    <w:rsid w:val="00A44D20"/>
    <w:rsid w:val="00A72E01"/>
    <w:rsid w:val="00A767EA"/>
    <w:rsid w:val="00A92B9F"/>
    <w:rsid w:val="00AB3C2B"/>
    <w:rsid w:val="00AC5989"/>
    <w:rsid w:val="00AD798D"/>
    <w:rsid w:val="00AE5F3E"/>
    <w:rsid w:val="00B07954"/>
    <w:rsid w:val="00B27307"/>
    <w:rsid w:val="00B309A5"/>
    <w:rsid w:val="00B40947"/>
    <w:rsid w:val="00B50213"/>
    <w:rsid w:val="00B91E31"/>
    <w:rsid w:val="00BE5D35"/>
    <w:rsid w:val="00BF5CB2"/>
    <w:rsid w:val="00C05961"/>
    <w:rsid w:val="00C248BF"/>
    <w:rsid w:val="00C30081"/>
    <w:rsid w:val="00C43BE1"/>
    <w:rsid w:val="00C5477C"/>
    <w:rsid w:val="00C54E7E"/>
    <w:rsid w:val="00C8468B"/>
    <w:rsid w:val="00C873C8"/>
    <w:rsid w:val="00CA5752"/>
    <w:rsid w:val="00CB3707"/>
    <w:rsid w:val="00CC0F84"/>
    <w:rsid w:val="00CC39B0"/>
    <w:rsid w:val="00CD062E"/>
    <w:rsid w:val="00CE5BEF"/>
    <w:rsid w:val="00CF19EC"/>
    <w:rsid w:val="00D02575"/>
    <w:rsid w:val="00D340A9"/>
    <w:rsid w:val="00D4633C"/>
    <w:rsid w:val="00D80A57"/>
    <w:rsid w:val="00D950E2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659A3"/>
    <w:rsid w:val="00E75295"/>
    <w:rsid w:val="00EB1E64"/>
    <w:rsid w:val="00EB1FDA"/>
    <w:rsid w:val="00EC4B97"/>
    <w:rsid w:val="00ED631F"/>
    <w:rsid w:val="00ED7EED"/>
    <w:rsid w:val="00EE4DFC"/>
    <w:rsid w:val="00F03668"/>
    <w:rsid w:val="00F27A82"/>
    <w:rsid w:val="00F27FD5"/>
    <w:rsid w:val="00F504C4"/>
    <w:rsid w:val="00F75CF5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Обычный1"/>
    <w:rsid w:val="006A4214"/>
  </w:style>
  <w:style w:type="character" w:customStyle="1" w:styleId="c5">
    <w:name w:val="c5"/>
    <w:basedOn w:val="a0"/>
    <w:qFormat/>
    <w:rsid w:val="00B27307"/>
  </w:style>
  <w:style w:type="paragraph" w:customStyle="1" w:styleId="c1">
    <w:name w:val="c1"/>
    <w:basedOn w:val="a"/>
    <w:qFormat/>
    <w:rsid w:val="00B27307"/>
    <w:pPr>
      <w:suppressAutoHyphens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75A30-5E4D-43E4-B842-7C56FEEB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17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42</cp:revision>
  <dcterms:created xsi:type="dcterms:W3CDTF">2020-04-15T04:05:00Z</dcterms:created>
  <dcterms:modified xsi:type="dcterms:W3CDTF">2024-12-27T09:56:00Z</dcterms:modified>
</cp:coreProperties>
</file>